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2010公共空间模型  1  商业空间房产空间会所空间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2010公共空间模型  1  商业空间房产空间会所空间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本书出售、求购地址：https://www.jiaokey.com/book/detail/12685070.html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关键词搜索：https://www.jiaokey.com/tag/2010公共空间模型  1  商业空间房产空间会所空间.html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