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  四格漫画创作篇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  四格漫画创作篇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本书出售、求购地址：https://www.jiaokey.com/book/detail/12684568.html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关键词搜索：https://www.jiaokey.com/tag/超级漫画素描技法  四格漫画创作篇.html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