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关于建立新的经济管理体制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关于建立新的经济管理体制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本书出售、求购地址：https://www.jiaokey.com/book/detail/12683633.html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关于建立新的经济管理体制.html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