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第1卷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本书出售、求购地址：https://www.jiaokey.com/book/detail/12682921.html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关键词搜索：https://www.jiaokey.com/tag/公检法刑事办案重点难点问题释解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