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书名：中文Dreamweaver MX 2004操作教程</w:t>
      </w:r>
    </w:p>
    <w:p>
      <w:r>
        <w:t>作者：唐小乐，李顺编</w:t>
      </w:r>
    </w:p>
    <w:p>
      <w:r>
        <w:t>出版社：西安：西北工业大学出版社</w:t>
      </w:r>
    </w:p>
    <w:p>
      <w:r>
        <w:t>出版日期：2005.07</w:t>
      </w:r>
    </w:p>
    <w:p>
      <w:r>
        <w:t>总页数：238</w:t>
      </w:r>
    </w:p>
    <w:p>
      <w:r>
        <w:t>更多请访问教客网: www.jiaokey.com</w:t>
      </w:r>
    </w:p>
    <w:p>
      <w:r>
        <w:t>中文Dreamweaver MX 2004操作教程 评论地址：https://www.jiaokey.com/book/detail/12682103.html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