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书名：浙江省安装工程预算定额  2010版  第3册  静置设备与</w:t>
      </w:r>
    </w:p>
    <w:p>
      <w:r>
        <w:t>作者：浙江省建设工程造价管理总站主编</w:t>
      </w:r>
    </w:p>
    <w:p>
      <w:r>
        <w:t>出版社：北京:中国计划出版社,2010.10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浙江省安装工程预算定额  2010版  第3册  静置设备与 评论地址：https://www.jiaokey.com/book/detail/12680605.html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