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寒夜  巴金代表作  下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寒夜  巴金代表作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本书出售、求购地址：https://www.jiaokey.com/book/detail/12680323.html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关键词搜索：https://www.jiaokey.com/tag/寒夜  巴金代表作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