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成功的处世心态艺术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成功的处世心态艺术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本书出售、求购地址：https://www.jiaokey.com/book/detail/12678325.html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关键词搜索：https://www.jiaokey.com/tag/成功的处世心态艺术.html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