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农民学电脑</w:t>
      </w:r>
    </w:p>
    <w:p>
      <w:r>
        <w:rPr>
          <w:rFonts w:ascii="宋体" w:hAnsi="宋体" w:eastAsia="宋体"/>
          <w:sz w:val="24"/>
        </w:rPr>
        <w:t>绍兴市农业信息中心组编；沈秀芬，陈福民主编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绍兴市农业信息中心组编；沈秀芬，陈福民主编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本书出售、求购地址：https://www.jiaokey.com/book/detail/12675102.html</w:t>
      </w:r>
    </w:p>
    <w:p>
      <w:r>
        <w:t>更多相关图书推荐：https://www.jiaokey.com</w:t>
      </w:r>
    </w:p>
    <w:p>
      <w:r>
        <w:t>绍兴市农业信息中心组编；沈秀芬，陈福民主编 其他作品：https://www.jiaokey.com/tag/绍兴市农业信息中心组编；沈秀芬，陈福民主编.html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