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书名：轧钢工理论培训教程</w:t>
      </w:r>
    </w:p>
    <w:p>
      <w:r>
        <w:t>作者：任蜀炎，齐淑娥，阳辉主编</w:t>
      </w:r>
    </w:p>
    <w:p>
      <w:r>
        <w:t>出版社：北京：冶金工业出版社</w:t>
      </w:r>
    </w:p>
    <w:p>
      <w:r>
        <w:t>出版日期：2010.05</w:t>
      </w:r>
    </w:p>
    <w:p>
      <w:r>
        <w:t>总页数：291</w:t>
      </w:r>
    </w:p>
    <w:p>
      <w:r>
        <w:t>更多请访问教客网: www.jiaokey.com</w:t>
      </w:r>
    </w:p>
    <w:p>
      <w:r>
        <w:t>轧钢工理论培训教程 评论地址：https://www.jiaokey.com/book/detail/12675012.html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