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书名：《病媒生物密度监测方法》系列标准理解、应用与实施</w:t>
      </w:r>
    </w:p>
    <w:p>
      <w:r>
        <w:t>作者：曾晓芃著</w:t>
      </w:r>
    </w:p>
    <w:p>
      <w:r>
        <w:t>出版社：北京：中国标准出版社</w:t>
      </w:r>
    </w:p>
    <w:p>
      <w:r>
        <w:t>出版日期：2010</w:t>
      </w:r>
    </w:p>
    <w:p>
      <w:r>
        <w:t>总页数：219</w:t>
      </w:r>
    </w:p>
    <w:p>
      <w:r>
        <w:t>更多请访问教客网: www.jiaokey.com</w:t>
      </w:r>
    </w:p>
    <w:p>
      <w:r>
        <w:t>《病媒生物密度监测方法》系列标准理解、应用与实施 评论地址：https://www.jiaokey.com/book/detail/12674668.html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