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书名：机动车原理与常见故障排除</w:t>
      </w:r>
    </w:p>
    <w:p>
      <w:r>
        <w:t>作者：何树林编著</w:t>
      </w:r>
    </w:p>
    <w:p>
      <w:r>
        <w:t>出版社：哈尔滨：哈尔滨地图出版社</w:t>
      </w:r>
    </w:p>
    <w:p>
      <w:r>
        <w:t>出版日期：2010.07</w:t>
      </w:r>
    </w:p>
    <w:p>
      <w:r>
        <w:t>总页数：298</w:t>
      </w:r>
    </w:p>
    <w:p>
      <w:r>
        <w:t>更多请访问教客网: www.jiaokey.com</w:t>
      </w:r>
    </w:p>
    <w:p>
      <w:r>
        <w:t>机动车原理与常见故障排除 评论地址：https://www.jiaokey.com/book/detail/12674103.html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