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书名：求知乡土  CBNRM奖学金支持项目硕博士优秀论文集</w:t>
      </w:r>
    </w:p>
    <w:p>
      <w:r>
        <w:t>作者：齐顾波，徐秀丽，王立全主编</w:t>
      </w:r>
    </w:p>
    <w:p>
      <w:r>
        <w:t>出版社：北京：社会科学文献出版社</w:t>
      </w:r>
    </w:p>
    <w:p>
      <w:r>
        <w:t>出版日期：2010</w:t>
      </w:r>
    </w:p>
    <w:p>
      <w:r>
        <w:t>总页数：385</w:t>
      </w:r>
    </w:p>
    <w:p>
      <w:r>
        <w:t>更多请访问教客网: www.jiaokey.com</w:t>
      </w:r>
    </w:p>
    <w:p>
      <w:r>
        <w:t>求知乡土  CBNRM奖学金支持项目硕博士优秀论文集 评论地址：https://www.jiaokey.com/book/detail/12673673.html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