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书名：楔入与涵化  德租时期青岛城市建筑</w:t>
      </w:r>
    </w:p>
    <w:p>
      <w:r>
        <w:t>作者：陈雳著</w:t>
      </w:r>
    </w:p>
    <w:p>
      <w:r>
        <w:t>出版社：南京：东南大学出版社</w:t>
      </w:r>
    </w:p>
    <w:p>
      <w:r>
        <w:t>出版日期：2010.09</w:t>
      </w:r>
    </w:p>
    <w:p>
      <w:r>
        <w:t>总页数：196</w:t>
      </w:r>
    </w:p>
    <w:p>
      <w:r>
        <w:t>更多请访问教客网: www.jiaokey.com</w:t>
      </w:r>
    </w:p>
    <w:p>
      <w:r>
        <w:t>楔入与涵化  德租时期青岛城市建筑 评论地址：https://www.jiaokey.com/book/detail/12673572.html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