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Flex 3中文版</w:t>
      </w:r>
    </w:p>
    <w:p>
      <w:r>
        <w:rPr>
          <w:rFonts w:ascii="宋体" w:hAnsi="宋体" w:eastAsia="宋体"/>
          <w:sz w:val="24"/>
        </w:rPr>
        <w:t>（美）卡祖恩，（美）洛特著；张金勇，肖娜，王瑜洁等译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Flex 3中文版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（美）卡祖恩，（美）洛特著；张金勇，肖娜，王瑜洁等译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本书出售、求购地址：https://www.jiaokey.com/book/detail/12673474.html</w:t>
      </w:r>
    </w:p>
    <w:p>
      <w:r>
        <w:t>更多相关图书推荐：https://www.jiaokey.com</w:t>
      </w:r>
    </w:p>
    <w:p>
      <w:r>
        <w:t>（美）卡祖恩，（美）洛特著；张金勇，肖娜，王瑜洁等译 其他作品：https://www.jiaokey.com/tag/（美）卡祖恩，（美）洛特著；张金勇，肖娜，王瑜洁等译.html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关键词搜索：https://www.jiaokey.com/tag/Programming Flex 3中文版.html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