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新编Dreamweaver CS3中文版商业网站设计入门与提高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新编Dreamweaver CS3中文版商业网站设计入门与提高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本书出售、求购地址：https://www.jiaokey.com/book/detail/12673396.html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关键词搜索：https://www.jiaokey.com/tag/新编Dreamweaver CS3中文版商业网站设计入门与提高.html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