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书名：课堂教学的颠覆与重建  山东省乐陵市第一实验小学“大语文教育”的破冰之旅</w:t>
      </w:r>
    </w:p>
    <w:p>
      <w:r>
        <w:t>作者：陶继新，李升勇著</w:t>
      </w:r>
    </w:p>
    <w:p>
      <w:r>
        <w:t>出版社：福州：福建教育出版社</w:t>
      </w:r>
    </w:p>
    <w:p>
      <w:r>
        <w:t>出版日期：2010.08</w:t>
      </w:r>
    </w:p>
    <w:p>
      <w:r>
        <w:t>总页数：240</w:t>
      </w:r>
    </w:p>
    <w:p>
      <w:r>
        <w:t>更多请访问教客网: www.jiaokey.com</w:t>
      </w:r>
    </w:p>
    <w:p>
      <w:r>
        <w:t>课堂教学的颠覆与重建  山东省乐陵市第一实验小学“大语文教育”的破冰之旅 评论地址：https://www.jiaokey.com/book/detail/12672353.html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