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1988年第1期  总第29期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1988年第1期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本书出售、求购地址：https://www.jiaokey.com/book/detail/12669689.html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1988年第1期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