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书名：针灸疗法  《黄帝内经》疗疾方法</w:t>
      </w:r>
    </w:p>
    <w:p>
      <w:r>
        <w:t>作者：张新渝，樊玲编著</w:t>
      </w:r>
    </w:p>
    <w:p>
      <w:r>
        <w:t>出版社：北京：中国中医药出版社</w:t>
      </w:r>
    </w:p>
    <w:p>
      <w:r>
        <w:t>出版日期：2010.08</w:t>
      </w:r>
    </w:p>
    <w:p>
      <w:r>
        <w:t>总页数：183</w:t>
      </w:r>
    </w:p>
    <w:p>
      <w:r>
        <w:t>更多请访问教客网: www.jiaokey.com</w:t>
      </w:r>
    </w:p>
    <w:p>
      <w:r>
        <w:t>针灸疗法  《黄帝内经》疗疾方法 评论地址：https://www.jiaokey.com/book/detail/12667751.html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