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书名：中国法律传统与法律精神  中国法律史学会成立30周年纪念大会暨2009年会论文集</w:t>
      </w:r>
    </w:p>
    <w:p>
      <w:r>
        <w:t>作者：霍存福，吕丽主编</w:t>
      </w:r>
    </w:p>
    <w:p>
      <w:r>
        <w:t>出版社：</w:t>
      </w:r>
    </w:p>
    <w:p>
      <w:r>
        <w:t>出版日期：2010.09</w:t>
      </w:r>
    </w:p>
    <w:p>
      <w:r>
        <w:t>总页数：762</w:t>
      </w:r>
    </w:p>
    <w:p>
      <w:r>
        <w:t>更多请访问教客网: www.jiaokey.com</w:t>
      </w:r>
    </w:p>
    <w:p>
      <w:r>
        <w:t>中国法律传统与法律精神  中国法律史学会成立30周年纪念大会暨2009年会论文集 评论地址：https://www.jiaokey.com/book/detail/12666438.html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