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书名：高等教育投资体制效率的研究  从利益视角的探索</w:t>
      </w:r>
    </w:p>
    <w:p>
      <w:r>
        <w:t>作者：金芳著</w:t>
      </w:r>
    </w:p>
    <w:p>
      <w:r>
        <w:t>出版社：济南：山东教育出版社</w:t>
      </w:r>
    </w:p>
    <w:p>
      <w:r>
        <w:t>出版日期：2010.07</w:t>
      </w:r>
    </w:p>
    <w:p>
      <w:r>
        <w:t>总页数：203</w:t>
      </w:r>
    </w:p>
    <w:p>
      <w:r>
        <w:t>更多请访问教客网: www.jiaokey.com</w:t>
      </w:r>
    </w:p>
    <w:p>
      <w:r>
        <w:t>高等教育投资体制效率的研究  从利益视角的探索 评论地址：https://www.jiaokey.com/book/detail/12665873.html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