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书名：太空嬉哈族  5</w:t>
      </w:r>
    </w:p>
    <w:p>
      <w:r>
        <w:t>作者：上海美术电影制片厂，韩国鲜宇数码科技有限公司编</w:t>
      </w:r>
    </w:p>
    <w:p>
      <w:r>
        <w:t>出版社：长春：北方妇女儿童出版社</w:t>
      </w:r>
    </w:p>
    <w:p>
      <w:r>
        <w:t>出版日期：2004.03</w:t>
      </w:r>
    </w:p>
    <w:p>
      <w:r>
        <w:t>总页数：96</w:t>
      </w:r>
    </w:p>
    <w:p>
      <w:r>
        <w:t>更多请访问教客网: www.jiaokey.com</w:t>
      </w:r>
    </w:p>
    <w:p>
      <w:r>
        <w:t>太空嬉哈族  5 评论地址：https://www.jiaokey.com/book/detail/12663814.html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