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书名：当代艺术形式研究  孔版画艺术与教学</w:t>
      </w:r>
    </w:p>
    <w:p>
      <w:r>
        <w:t>作者：李蕴平著</w:t>
      </w:r>
    </w:p>
    <w:p>
      <w:r>
        <w:t>出版社：北京：中央广播电视大学出版社</w:t>
      </w:r>
    </w:p>
    <w:p>
      <w:r>
        <w:t>出版日期：2005.09</w:t>
      </w:r>
    </w:p>
    <w:p>
      <w:r>
        <w:t>总页数：102</w:t>
      </w:r>
    </w:p>
    <w:p>
      <w:r>
        <w:t>更多请访问教客网: www.jiaokey.com</w:t>
      </w:r>
    </w:p>
    <w:p>
      <w:r>
        <w:t>当代艺术形式研究  孔版画艺术与教学 评论地址：https://www.jiaokey.com/book/detail/12663123.html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