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鸟托邦  30年现代化万花筒  中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鸟托邦  30年现代化万花筒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本书出售、求购地址：https://www.jiaokey.com/book/detail/12662893.html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关键词搜索：https://www.jiaokey.com/tag/鸟托邦  30年现代化万花筒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