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书名：用心灵呼唤诚信  暨南大学“诚信教育月”学生作品集</w:t>
      </w:r>
    </w:p>
    <w:p>
      <w:r>
        <w:t>作者：暨南大学学生工作部编</w:t>
      </w:r>
    </w:p>
    <w:p>
      <w:r>
        <w:t>出版社：</w:t>
      </w:r>
    </w:p>
    <w:p>
      <w:r>
        <w:t>出版日期：2005.04</w:t>
      </w:r>
    </w:p>
    <w:p>
      <w:r>
        <w:t>总页数：100</w:t>
      </w:r>
    </w:p>
    <w:p>
      <w:r>
        <w:t>更多请访问教客网: www.jiaokey.com</w:t>
      </w:r>
    </w:p>
    <w:p>
      <w:r>
        <w:t>用心灵呼唤诚信  暨南大学“诚信教育月”学生作品集 评论地址：https://www.jiaokey.com/book/detail/12659951.html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