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新加坡独立后学校华语戏剧活动简介  1965-1988</w:t>
      </w:r>
    </w:p>
    <w:p>
      <w:r>
        <w:rPr>
          <w:rFonts w:ascii="宋体" w:hAnsi="宋体" w:eastAsia="宋体"/>
          <w:sz w:val="24"/>
        </w:rPr>
        <w:t>陈志明，陈雅韵，蔡永为，吴爱平编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新加坡独立后学校华语戏剧活动简介  1965-1988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陈志明，陈雅韵，蔡永为，吴爱平编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华中初级学院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本书出售、求购地址：https://www.jiaokey.com/book/detail/12659772.html</w:t>
      </w:r>
    </w:p>
    <w:p>
      <w:r>
        <w:t>更多相关图书推荐：https://www.jiaokey.com</w:t>
      </w:r>
    </w:p>
    <w:p>
      <w:r>
        <w:t>陈志明，陈雅韵，蔡永为，吴爱平编 其他作品：https://www.jiaokey.com/tag/陈志明，陈雅韵，蔡永为，吴爱平编.html</w:t>
      </w:r>
    </w:p>
    <w:p>
      <w:r>
        <w:t>华中初级学院 出版图书：https://www.jiaokey.com/tag/华中初级学院.html</w:t>
      </w:r>
    </w:p>
    <w:p>
      <w:r>
        <w:t>关键词搜索：https://www.jiaokey.com/tag/新加坡独立后学校华语戏剧活动简介  1965-1988.html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