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香岩诊案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香岩诊案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本书出售、求购地址：https://www.jiaokey.com/book/detail/12658441.html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关键词搜索：https://www.jiaokey.com/tag/香岩诊案.html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