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未刻本叶氏医案  下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未刻本叶氏医案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本书出售、求购地址：https://www.jiaokey.com/book/detail/12658438.html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关键词搜索：https://www.jiaokey.com/tag/未刻本叶氏医案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