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民国时事文献汇编  12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民国时事文献汇编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本书出售、求购地址：https://www.jiaokey.com/book/detail/12658367.html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关键词搜索：https://www.jiaokey.com/tag/民国时事文献汇编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