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  新昆山  新绘画  昆山当代美术作品集  中英文本</w:t>
      </w:r>
    </w:p>
    <w:p>
      <w:r>
        <w:t>作者：赵宗概主编</w:t>
      </w:r>
    </w:p>
    <w:p>
      <w:r>
        <w:t>出版社：上海：上海画报出版社</w:t>
      </w:r>
    </w:p>
    <w:p>
      <w:r>
        <w:t>出版日期：2002.10</w:t>
      </w:r>
    </w:p>
    <w:p>
      <w:r>
        <w:t>总页数：194</w:t>
      </w:r>
    </w:p>
    <w:p>
      <w:r>
        <w:t>更多请访问教客网: www.jiaokey.com</w:t>
      </w:r>
    </w:p>
    <w:p>
      <w:r>
        <w:t>新世纪  新昆山  新绘画  昆山当代美术作品集  中英文本 评论地址：https://www.jiaokey.com/book/detail/12655639.html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