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书名：王中年山水画与诗书题款</w:t>
      </w:r>
    </w:p>
    <w:p>
      <w:r>
        <w:t>作者：王中年编绘</w:t>
      </w:r>
    </w:p>
    <w:p>
      <w:r>
        <w:t>出版社：福州：福建美术出版社</w:t>
      </w:r>
    </w:p>
    <w:p>
      <w:r>
        <w:t>出版日期：2003.08</w:t>
      </w:r>
    </w:p>
    <w:p>
      <w:r>
        <w:t>总页数：96</w:t>
      </w:r>
    </w:p>
    <w:p>
      <w:r>
        <w:t>更多请访问教客网: www.jiaokey.com</w:t>
      </w:r>
    </w:p>
    <w:p>
      <w:r>
        <w:t>王中年山水画与诗书题款 评论地址：https://www.jiaokey.com/book/detail/12655615.html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