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书名：一身正气，两袖清风  葛仲昌同志纪念文集</w:t>
      </w:r>
    </w:p>
    <w:p>
      <w:r>
        <w:t>作者：葛仲昌同志纪念文集编辑小组编</w:t>
      </w:r>
    </w:p>
    <w:p>
      <w:r>
        <w:t>出版社：</w:t>
      </w:r>
    </w:p>
    <w:p>
      <w:r>
        <w:t>出版日期：2008.09</w:t>
      </w:r>
    </w:p>
    <w:p>
      <w:r>
        <w:t>总页数：172</w:t>
      </w:r>
    </w:p>
    <w:p>
      <w:r>
        <w:t>更多请访问教客网: www.jiaokey.com</w:t>
      </w:r>
    </w:p>
    <w:p>
      <w:r>
        <w:t>一身正气，两袖清风  葛仲昌同志纪念文集 评论地址：https://www.jiaokey.com/book/detail/12654678.html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