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重刊巢氏诸病源候总论  10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重刊巢氏诸病源候总论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本书出售、求购地址：https://www.jiaokey.com/book/detail/12654445.html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关键词搜索：https://www.jiaokey.com/tag/重刊巢氏诸病源候总论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