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新中华会计及审计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新中华会计及审计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本书出售、求购地址：https://www.jiaokey.com/book/detail/12653345.html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关键词搜索：https://www.jiaokey.com/tag/新中华会计及审计.html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