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电报汇兑办事细则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电报汇兑办事细则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邮电业(学科: 规章制度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本书出售、求购地址：https://www.jiaokey.com/book/detail/12653008.html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关键词搜索：https://www.jiaokey.com/tag/邮电业(学科: 规章制度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