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书名：探索：中国财税金融改革优秀调研文集</w:t>
      </w:r>
    </w:p>
    <w:p>
      <w:r>
        <w:t>作者：四川科技经济研究院编</w:t>
      </w:r>
    </w:p>
    <w:p>
      <w:r>
        <w:t>出版社：成都：四川科学技术出版社</w:t>
      </w:r>
    </w:p>
    <w:p>
      <w:r>
        <w:t>出版日期：2006.12</w:t>
      </w:r>
    </w:p>
    <w:p>
      <w:r>
        <w:t>总页数：696</w:t>
      </w:r>
    </w:p>
    <w:p>
      <w:r>
        <w:t>更多请访问教客网: www.jiaokey.com</w:t>
      </w:r>
    </w:p>
    <w:p>
      <w:r>
        <w:t>探索：中国财税金融改革优秀调研文集 评论地址：https://www.jiaokey.com/book/detail/12651108.html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