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书名：当代中国线画</w:t>
      </w:r>
    </w:p>
    <w:p>
      <w:r>
        <w:t>作者：常进主编</w:t>
      </w:r>
    </w:p>
    <w:p>
      <w:r>
        <w:t>出版社：武汉：湖北美术出版社</w:t>
      </w:r>
    </w:p>
    <w:p>
      <w:r>
        <w:t>出版日期：1998.07</w:t>
      </w:r>
    </w:p>
    <w:p>
      <w:r>
        <w:t>总页数：211</w:t>
      </w:r>
    </w:p>
    <w:p>
      <w:r>
        <w:t>更多请访问教客网: www.jiaokey.com</w:t>
      </w:r>
    </w:p>
    <w:p>
      <w:r>
        <w:t>当代中国线画 评论地址：https://www.jiaokey.com/book/detail/12649899.html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