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现代插画专集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现代插画专集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本书出售、求购地址：https://www.jiaokey.com/book/detail/12649821.html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关键词搜索：https://www.jiaokey.com/tag/现代插画专集.html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