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骚动的香巴拉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骚动的香巴拉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本书出售、求购地址：https://www.jiaokey.com/book/detail/12648650.html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骚动的香巴拉.html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