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书名：中医文献研究与应用</w:t>
      </w:r>
    </w:p>
    <w:p>
      <w:r>
        <w:t>作者：赵国平，陈仁寿主编</w:t>
      </w:r>
    </w:p>
    <w:p>
      <w:r>
        <w:t>出版社：上海：上海科学技术出版社</w:t>
      </w:r>
    </w:p>
    <w:p>
      <w:r>
        <w:t>出版日期：2005.05</w:t>
      </w:r>
    </w:p>
    <w:p>
      <w:r>
        <w:t>总页数：264</w:t>
      </w:r>
    </w:p>
    <w:p>
      <w:r>
        <w:t>更多请访问教客网: www.jiaokey.com</w:t>
      </w:r>
    </w:p>
    <w:p>
      <w:r>
        <w:t>中医文献研究与应用 评论地址：https://www.jiaokey.com/book/detail/12648568.html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