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媒介集团经营与管理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媒介集团经营与管理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本书出售、求购地址：https://www.jiaokey.com/book/detail/12647493.html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关键词搜索：https://www.jiaokey.com/tag/媒介集团经营与管理.html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