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农村社会养老保险政策透析与问题解答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农村社会养老保险政策透析与问题解答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本书出售、求购地址：https://www.jiaokey.com/book/detail/12645743.html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关键词搜索：https://www.jiaokey.com/tag/农村社会养老保险政策透析与问题解答.html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