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书名：嵌入式系统软件设计实战  基于IAR Embedded Workbench</w:t>
      </w:r>
    </w:p>
    <w:p>
      <w:r>
        <w:t>作者：唐思超编著</w:t>
      </w:r>
    </w:p>
    <w:p>
      <w:r>
        <w:t>出版社：北京：北京航空航天大学出版社</w:t>
      </w:r>
    </w:p>
    <w:p>
      <w:r>
        <w:t>出版日期：2010.04</w:t>
      </w:r>
    </w:p>
    <w:p>
      <w:r>
        <w:t>总页数：422</w:t>
      </w:r>
    </w:p>
    <w:p>
      <w:r>
        <w:t>更多请访问教客网: www.jiaokey.com</w:t>
      </w:r>
    </w:p>
    <w:p>
      <w:r>
        <w:t>嵌入式系统软件设计实战  基于IAR Embedded Workbench 评论地址：https://www.jiaokey.com/book/detail/12644608.html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