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书名：东亚华人社会的形成和发展  华商网络、移民与一体化趋势</w:t>
      </w:r>
    </w:p>
    <w:p>
      <w:r>
        <w:t>作者：庄国土，刘文正著</w:t>
      </w:r>
    </w:p>
    <w:p>
      <w:r>
        <w:t>出版社：厦门：厦门大学出版社</w:t>
      </w:r>
    </w:p>
    <w:p>
      <w:r>
        <w:t>出版日期：2009.09</w:t>
      </w:r>
    </w:p>
    <w:p>
      <w:r>
        <w:t>总页数：561</w:t>
      </w:r>
    </w:p>
    <w:p>
      <w:r>
        <w:t>更多请访问教客网: www.jiaokey.com</w:t>
      </w:r>
    </w:p>
    <w:p>
      <w:r>
        <w:t>东亚华人社会的形成和发展  华商网络、移民与一体化趋势 评论地址：https://www.jiaokey.com/book/detail/12644379.html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