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书名：强制卫离戒毒导论</w:t>
      </w:r>
    </w:p>
    <w:p>
      <w:r>
        <w:t>作者：郭兰平主编</w:t>
      </w:r>
    </w:p>
    <w:p>
      <w:r>
        <w:t>出版社：成都：西南交通大学出版社</w:t>
      </w:r>
    </w:p>
    <w:p>
      <w:r>
        <w:t>出版日期：2010.06</w:t>
      </w:r>
    </w:p>
    <w:p>
      <w:r>
        <w:t>总页数：152</w:t>
      </w:r>
    </w:p>
    <w:p>
      <w:r>
        <w:t>更多请访问教客网: www.jiaokey.com</w:t>
      </w:r>
    </w:p>
    <w:p>
      <w:r>
        <w:t>强制卫离戒毒导论 评论地址：https://www.jiaokey.com/book/detail/12643444.html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