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伤寒论本旨  卷2-3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伤寒论本旨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本书出售、求购地址：https://www.jiaokey.com/book/detail/12642624.html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伤寒论本旨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