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纯常子枝语  4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纯常子枝语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本书出售、求购地址：https://www.jiaokey.com/book/detail/12640134.html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纯常子枝语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