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童书插画新世界</w:t>
      </w:r>
    </w:p>
    <w:p>
      <w:r>
        <w:rPr>
          <w:rFonts w:ascii="宋体" w:hAnsi="宋体" w:eastAsia="宋体"/>
          <w:sz w:val="24"/>
        </w:rPr>
        <w:t>马丁·沙利斯伯利著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童书插画新世界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马丁·沙利斯伯利著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本书出售、求购地址：https://www.jiaokey.com/book/detail/12639117.html</w:t>
      </w:r>
    </w:p>
    <w:p>
      <w:r>
        <w:t>更多相关图书推荐：https://www.jiaokey.com</w:t>
      </w:r>
    </w:p>
    <w:p>
      <w:r>
        <w:t>马丁·沙利斯伯利著 其他作品：https://www.jiaokey.com/tag/马丁·沙利斯伯利著.html</w:t>
      </w:r>
    </w:p>
    <w:p>
      <w:r>
        <w:t>积木文化出版社 出版图书：https://www.jiaokey.com/tag/积木文化出版社.html</w:t>
      </w:r>
    </w:p>
    <w:p>
      <w:r>
        <w:t>关键词搜索：https://www.jiaokey.com/tag/童书插画新世界.html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