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书名：九架木棉花嫣红</w:t>
      </w:r>
    </w:p>
    <w:p>
      <w:r>
        <w:t>作者:陈纯英编</w:t>
      </w:r>
    </w:p>
    <w:p>
      <w:r>
        <w:t>出版社:中共白沙黎族自治县委</w:t>
      </w:r>
    </w:p>
    <w:p>
      <w:r>
        <w:t>出版日期：2005.02</w:t>
      </w:r>
    </w:p>
    <w:p>
      <w:r>
        <w:t>总页数：403</w:t>
      </w:r>
    </w:p>
    <w:p>
      <w:r>
        <w:t>更多请访问教客网:www.jiaokey.com</w:t>
      </w:r>
    </w:p>
    <w:p>
      <w:r>
        <w:t>九架木棉花嫣红评论地址：https://www.jiaokey.com/book/detail/12637859.html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