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书名：海南省青少年工作理论与实践探索  2004年</w:t>
      </w:r>
    </w:p>
    <w:p>
      <w:r>
        <w:t>作者：共青团海南省委办公室编</w:t>
      </w:r>
    </w:p>
    <w:p>
      <w:r>
        <w:t>出版社：共青团海南省委办公室</w:t>
      </w:r>
    </w:p>
    <w:p>
      <w:r>
        <w:t>出版日期：2004.12</w:t>
      </w:r>
    </w:p>
    <w:p>
      <w:r>
        <w:t>总页数：421</w:t>
      </w:r>
    </w:p>
    <w:p>
      <w:r>
        <w:t>更多请访问教客网: www.jiaokey.com</w:t>
      </w:r>
    </w:p>
    <w:p>
      <w:r>
        <w:t>海南省青少年工作理论与实践探索  2004年 评论地址：https://www.jiaokey.com/book/detail/12637806.html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